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10456"/>
      </w:tblGrid>
      <w:tr w:rsidR="00615058" w14:paraId="12116574" w14:textId="77777777" w:rsidTr="00615058">
        <w:trPr>
          <w:trHeight w:val="510"/>
        </w:trPr>
        <w:tc>
          <w:tcPr>
            <w:tcW w:w="1045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2207410" w14:textId="0C9ECDD5" w:rsidR="00615058" w:rsidRPr="006F375E" w:rsidRDefault="00615058" w:rsidP="00615058">
            <w:pPr>
              <w:snapToGrid w:val="0"/>
              <w:rPr>
                <w:rFonts w:ascii="BIZ UDPゴシック" w:eastAsia="BIZ UDPゴシック" w:hAnsi="BIZ UDPゴシック" w:cs="ＭＳ 明朝"/>
                <w:color w:val="FF0000"/>
                <w:kern w:val="0"/>
                <w:sz w:val="32"/>
                <w:szCs w:val="32"/>
              </w:rPr>
            </w:pPr>
            <w:r w:rsidRPr="007C106F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２０２４年</w:t>
            </w:r>
            <w:r w:rsidR="006F375E" w:rsidRPr="007C106F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１０</w:t>
            </w:r>
            <w:r w:rsidRPr="007C106F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月</w:t>
            </w:r>
            <w:r w:rsidR="006F375E" w:rsidRPr="007C106F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２０</w:t>
            </w:r>
            <w:r w:rsidRPr="007C106F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日</w:t>
            </w:r>
            <w:r w:rsidR="00A10762" w:rsidRPr="007C106F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（</w:t>
            </w:r>
            <w:r w:rsidRPr="007C106F">
              <w:rPr>
                <w:rFonts w:ascii="BIZ UDPゴシック" w:eastAsia="BIZ UDPゴシック" w:hAnsi="BIZ UDPゴシック" w:cs="ＭＳ 明朝"/>
                <w:kern w:val="0"/>
                <w:sz w:val="32"/>
                <w:szCs w:val="32"/>
              </w:rPr>
              <w:t>金）必着</w:t>
            </w:r>
            <w:r w:rsidR="006F375E" w:rsidRPr="006F375E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32"/>
                <w:szCs w:val="32"/>
              </w:rPr>
              <w:t xml:space="preserve">　　</w:t>
            </w:r>
          </w:p>
        </w:tc>
      </w:tr>
    </w:tbl>
    <w:p w14:paraId="3A9C72BE" w14:textId="77777777" w:rsidR="00166E3A" w:rsidRDefault="008552EC" w:rsidP="00615058">
      <w:pPr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1EEAA929" w14:textId="228FA473" w:rsidR="00166E3A" w:rsidRDefault="008552EC" w:rsidP="00615058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期日／202４年</w:t>
      </w:r>
      <w:r w:rsidR="006F375E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１１</w:t>
      </w:r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</w:t>
      </w:r>
      <w:r w:rsidR="006F375E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３０</w:t>
      </w:r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日(土)・</w:t>
      </w:r>
      <w:r w:rsidR="006F375E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１２月１日</w:t>
      </w:r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(日)</w:t>
      </w:r>
    </w:p>
    <w:p w14:paraId="2B683DF9" w14:textId="0593517D" w:rsidR="00166E3A" w:rsidRDefault="008552EC" w:rsidP="00615058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</w:t>
      </w:r>
      <w:r w:rsidR="006F375E" w:rsidRPr="006F375E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静岡県社会福祉会館シズウェル</w:t>
      </w:r>
    </w:p>
    <w:p w14:paraId="591E3626" w14:textId="77777777" w:rsidR="00166E3A" w:rsidRDefault="008552EC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番号・級に○をつけて </w:t>
      </w:r>
      <w:r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7"/>
        <w:tblW w:w="104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2419"/>
        <w:gridCol w:w="340"/>
        <w:gridCol w:w="1847"/>
        <w:gridCol w:w="4755"/>
      </w:tblGrid>
      <w:tr w:rsidR="00166E3A" w14:paraId="5370AE53" w14:textId="77777777">
        <w:trPr>
          <w:trHeight w:val="647"/>
        </w:trPr>
        <w:tc>
          <w:tcPr>
            <w:tcW w:w="1134" w:type="dxa"/>
            <w:vAlign w:val="center"/>
          </w:tcPr>
          <w:p w14:paraId="77102E96" w14:textId="77777777" w:rsidR="00166E3A" w:rsidRDefault="008552EC">
            <w:pPr>
              <w:pStyle w:val="1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0" w:name="_Hlk123734674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2419" w:type="dxa"/>
            <w:tcBorders>
              <w:right w:val="single" w:sz="4" w:space="0" w:color="auto"/>
            </w:tcBorders>
            <w:vAlign w:val="center"/>
          </w:tcPr>
          <w:p w14:paraId="42D82814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65D35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32B2A135" w14:textId="77777777" w:rsidR="00166E3A" w:rsidRDefault="008552EC">
            <w:pPr>
              <w:pStyle w:val="1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755" w:type="dxa"/>
            <w:vAlign w:val="center"/>
          </w:tcPr>
          <w:p w14:paraId="09DF37E9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　　審判員　　　　関係者</w:t>
            </w:r>
          </w:p>
        </w:tc>
      </w:tr>
      <w:tr w:rsidR="00166E3A" w14:paraId="1F469810" w14:textId="77777777">
        <w:trPr>
          <w:trHeight w:val="647"/>
        </w:trPr>
        <w:tc>
          <w:tcPr>
            <w:tcW w:w="1134" w:type="dxa"/>
            <w:vAlign w:val="center"/>
          </w:tcPr>
          <w:p w14:paraId="24DC8756" w14:textId="77777777" w:rsidR="00166E3A" w:rsidRDefault="008552EC">
            <w:pPr>
              <w:pStyle w:val="1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</w:tc>
        <w:tc>
          <w:tcPr>
            <w:tcW w:w="2419" w:type="dxa"/>
            <w:tcBorders>
              <w:right w:val="single" w:sz="4" w:space="0" w:color="auto"/>
            </w:tcBorders>
            <w:vAlign w:val="center"/>
          </w:tcPr>
          <w:p w14:paraId="3B40B846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A1A97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C0ADF6E" w14:textId="77777777" w:rsidR="00166E3A" w:rsidRDefault="008552EC">
            <w:pPr>
              <w:pStyle w:val="1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755" w:type="dxa"/>
            <w:vAlign w:val="center"/>
          </w:tcPr>
          <w:p w14:paraId="482A713A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Ｂ級(１日目・２日目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Ｃ級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(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１日目・２日目</w:t>
            </w:r>
            <w:r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  <w:t>)</w:t>
            </w:r>
          </w:p>
        </w:tc>
      </w:tr>
      <w:bookmarkEnd w:id="0"/>
    </w:tbl>
    <w:p w14:paraId="7244570E" w14:textId="77777777" w:rsidR="00166E3A" w:rsidRDefault="00166E3A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2CCAB99" w14:textId="77777777" w:rsidR="00166E3A" w:rsidRDefault="008552EC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166E3A" w14:paraId="0D982357" w14:textId="77777777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40DFDBA2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6F9A187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11B6A36B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26A7FE83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15DBBBBD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29BDF477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7758328C" w14:textId="632589E5" w:rsidR="00166E3A" w:rsidRDefault="008552EC" w:rsidP="008552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 　　 年　　　　月　　　　日</w:t>
            </w:r>
          </w:p>
        </w:tc>
      </w:tr>
      <w:tr w:rsidR="00166E3A" w14:paraId="103E6343" w14:textId="77777777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20908B76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442F2F3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776F403F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0200A747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  <w:vAlign w:val="center"/>
          </w:tcPr>
          <w:p w14:paraId="6E1E01F7" w14:textId="77777777" w:rsidR="00166E3A" w:rsidRDefault="008552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166E3A" w14:paraId="31A9DD73" w14:textId="77777777">
        <w:trPr>
          <w:trHeight w:val="530"/>
        </w:trPr>
        <w:tc>
          <w:tcPr>
            <w:tcW w:w="1016" w:type="dxa"/>
            <w:vMerge/>
            <w:vAlign w:val="center"/>
          </w:tcPr>
          <w:p w14:paraId="4472B591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AC464D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1F4E2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3EEC2DC9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05A54DE4" w14:textId="77777777" w:rsidR="00166E3A" w:rsidRDefault="008552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166E3A" w14:paraId="2A6F10C1" w14:textId="77777777">
        <w:trPr>
          <w:trHeight w:val="421"/>
        </w:trPr>
        <w:tc>
          <w:tcPr>
            <w:tcW w:w="1016" w:type="dxa"/>
            <w:vMerge w:val="restart"/>
            <w:vAlign w:val="center"/>
          </w:tcPr>
          <w:p w14:paraId="5CA15267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33E31A27" w14:textId="77777777" w:rsidR="00166E3A" w:rsidRDefault="008552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166E3A" w14:paraId="7483FB87" w14:textId="77777777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01E273A4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677AFE8B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166E3A" w14:paraId="27EFFE20" w14:textId="77777777">
        <w:trPr>
          <w:trHeight w:val="794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06556381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14D71047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1998210D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7C38BE78" w14:textId="77777777" w:rsidR="00166E3A" w:rsidRDefault="008552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6E3A" w14:paraId="4E364F30" w14:textId="77777777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F4E745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590D26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655A1E6E" w14:textId="77777777" w:rsidR="00166E3A" w:rsidRDefault="008552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4192" w14:textId="77777777" w:rsidR="00166E3A" w:rsidRDefault="008552EC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166E3A" w14:paraId="5BCBFD96" w14:textId="77777777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88B36A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57AE37" w14:textId="77777777" w:rsidR="00166E3A" w:rsidRDefault="00166E3A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36379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166E3A" w14:paraId="25065B4E" w14:textId="77777777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BCC3B29" w14:textId="77777777" w:rsidR="00166E3A" w:rsidRDefault="008552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166E3A" w14:paraId="2BA72E78" w14:textId="77777777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FE976C8" w14:textId="77777777" w:rsidR="00166E3A" w:rsidRDefault="008552EC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A7EC061" w14:textId="77777777" w:rsidR="00166E3A" w:rsidRDefault="008552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無 ・ 有　[　　　 　　    　　　　　　　　　　　]</w:t>
            </w:r>
          </w:p>
        </w:tc>
      </w:tr>
      <w:tr w:rsidR="00166E3A" w14:paraId="12A429D0" w14:textId="77777777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7AE7448" w14:textId="77777777" w:rsidR="00166E3A" w:rsidRDefault="008552EC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＊（公財）日障協・障害者スポーツ指導員資格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AFBAF6" w14:textId="77777777" w:rsidR="00166E3A" w:rsidRDefault="008552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無 ・ 有　[　　　 　　　　    　　　　　　　　　]</w:t>
            </w:r>
          </w:p>
        </w:tc>
      </w:tr>
      <w:tr w:rsidR="00166E3A" w14:paraId="6D29D84C" w14:textId="77777777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3EE4DE1D" w14:textId="77777777" w:rsidR="00166E3A" w:rsidRDefault="008552EC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 </w:t>
            </w:r>
            <w:r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166E3A" w14:paraId="4D6F910A" w14:textId="77777777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BCCAC" w14:textId="77777777" w:rsidR="00166E3A" w:rsidRDefault="008552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7E66F" w14:textId="77777777" w:rsidR="00166E3A" w:rsidRDefault="008552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（税込み）</w:t>
            </w:r>
          </w:p>
          <w:p w14:paraId="7CE00537" w14:textId="77777777" w:rsidR="00166E3A" w:rsidRDefault="008552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　  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350777" w14:textId="77777777" w:rsidR="00166E3A" w:rsidRDefault="008552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426C3D11" w14:textId="77777777" w:rsidR="00166E3A" w:rsidRDefault="008552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・講習会前購入希望は、備考欄に明記ください。別途送料あり。</w:t>
            </w:r>
          </w:p>
        </w:tc>
      </w:tr>
      <w:tr w:rsidR="00166E3A" w14:paraId="6A6E9C27" w14:textId="77777777" w:rsidTr="006F375E">
        <w:trPr>
          <w:cantSplit/>
          <w:trHeight w:val="624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1BFAA2" w14:textId="77777777" w:rsidR="00166E3A" w:rsidRDefault="008552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6AF60F" w14:textId="77777777" w:rsidR="00166E3A" w:rsidRDefault="00166E3A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306963ED" w14:textId="77777777" w:rsidR="00166E3A" w:rsidRDefault="00166E3A">
      <w:pPr>
        <w:snapToGrid w:val="0"/>
        <w:spacing w:line="276" w:lineRule="auto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562B5A2E" w14:textId="4CBD555F" w:rsidR="00166E3A" w:rsidRDefault="008552EC">
      <w:pPr>
        <w:snapToGrid w:val="0"/>
        <w:spacing w:line="276" w:lineRule="auto"/>
        <w:ind w:firstLineChars="78" w:firstLine="218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【郵送】　　</w:t>
      </w:r>
      <w:r w:rsidR="006F375E" w:rsidRPr="006F375E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〒４３３－８１１２　浜松市中央区初生町１１８５－１８　赤堀奈津子</w:t>
      </w:r>
      <w:r w:rsidR="006F375E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あて</w:t>
      </w:r>
    </w:p>
    <w:p w14:paraId="3F96274B" w14:textId="2FB31AAD" w:rsidR="006F375E" w:rsidRDefault="006F375E">
      <w:pPr>
        <w:snapToGrid w:val="0"/>
        <w:spacing w:line="276" w:lineRule="auto"/>
        <w:ind w:firstLineChars="78" w:firstLine="218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6F375E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6F375E">
        <w:rPr>
          <w:rFonts w:ascii="BIZ UDPゴシック" w:eastAsia="BIZ UDPゴシック" w:hAnsi="BIZ UDPゴシック" w:cs="ＭＳ 明朝"/>
          <w:kern w:val="0"/>
          <w:sz w:val="28"/>
          <w:szCs w:val="28"/>
        </w:rPr>
        <w:t>FAX】　　０５３－４３７－２８１７　（赤堀）</w:t>
      </w:r>
    </w:p>
    <w:p w14:paraId="76F8537A" w14:textId="77777777" w:rsidR="006F375E" w:rsidRDefault="008552EC">
      <w:pPr>
        <w:snapToGrid w:val="0"/>
        <w:spacing w:line="276" w:lineRule="auto"/>
        <w:ind w:firstLineChars="78" w:firstLine="218"/>
        <w:jc w:val="left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>
        <w:rPr>
          <w:rFonts w:ascii="BIZ UDPゴシック" w:eastAsia="BIZ UDPゴシック" w:hAnsi="BIZ UDPゴシック" w:cs="ＭＳ 明朝" w:hint="eastAsia"/>
          <w:w w:val="69"/>
          <w:kern w:val="0"/>
          <w:sz w:val="28"/>
          <w:szCs w:val="28"/>
          <w:fitText w:val="560"/>
        </w:rPr>
        <w:t>メール</w:t>
      </w:r>
      <w:bookmarkStart w:id="1" w:name="_Hlk494871636"/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　</w:t>
      </w:r>
      <w:bookmarkEnd w:id="1"/>
      <w:r w:rsidR="006F375E" w:rsidRPr="006F375E">
        <w:rPr>
          <w:rFonts w:ascii="BIZ UDPゴシック" w:eastAsia="BIZ UDPゴシック" w:hAnsi="BIZ UDPゴシック" w:cs="ＭＳ 明朝"/>
          <w:kern w:val="0"/>
          <w:sz w:val="32"/>
          <w:szCs w:val="32"/>
        </w:rPr>
        <w:fldChar w:fldCharType="begin"/>
      </w:r>
      <w:r w:rsidR="006F375E" w:rsidRPr="006F375E">
        <w:rPr>
          <w:rFonts w:ascii="BIZ UDPゴシック" w:eastAsia="BIZ UDPゴシック" w:hAnsi="BIZ UDPゴシック" w:cs="ＭＳ 明朝"/>
          <w:kern w:val="0"/>
          <w:sz w:val="32"/>
          <w:szCs w:val="32"/>
        </w:rPr>
        <w:instrText>HYPERLINK "mailto:megananatu@uv.tnc.ne.jp"</w:instrText>
      </w:r>
      <w:r w:rsidR="006F375E" w:rsidRPr="006F375E">
        <w:rPr>
          <w:rFonts w:ascii="BIZ UDPゴシック" w:eastAsia="BIZ UDPゴシック" w:hAnsi="BIZ UDPゴシック" w:cs="ＭＳ 明朝"/>
          <w:kern w:val="0"/>
          <w:sz w:val="32"/>
          <w:szCs w:val="32"/>
        </w:rPr>
      </w:r>
      <w:r w:rsidR="006F375E" w:rsidRPr="006F375E">
        <w:rPr>
          <w:rFonts w:ascii="BIZ UDPゴシック" w:eastAsia="BIZ UDPゴシック" w:hAnsi="BIZ UDPゴシック" w:cs="ＭＳ 明朝"/>
          <w:kern w:val="0"/>
          <w:sz w:val="32"/>
          <w:szCs w:val="32"/>
        </w:rPr>
        <w:fldChar w:fldCharType="separate"/>
      </w:r>
      <w:r w:rsidR="006F375E" w:rsidRPr="006F375E">
        <w:rPr>
          <w:rStyle w:val="a8"/>
          <w:rFonts w:ascii="BIZ UDPゴシック" w:eastAsia="BIZ UDPゴシック" w:hAnsi="BIZ UDPゴシック" w:cs="ＭＳ 明朝"/>
          <w:color w:val="auto"/>
          <w:kern w:val="0"/>
          <w:sz w:val="32"/>
          <w:szCs w:val="32"/>
          <w:u w:val="none"/>
        </w:rPr>
        <w:t>megananatu@uv.tnc.ne.jp</w:t>
      </w:r>
      <w:r w:rsidR="006F375E" w:rsidRPr="006F375E">
        <w:rPr>
          <w:rFonts w:ascii="BIZ UDPゴシック" w:eastAsia="BIZ UDPゴシック" w:hAnsi="BIZ UDPゴシック" w:cs="ＭＳ 明朝"/>
          <w:kern w:val="0"/>
          <w:sz w:val="32"/>
          <w:szCs w:val="32"/>
        </w:rPr>
        <w:fldChar w:fldCharType="end"/>
      </w:r>
      <w:r w:rsidR="006F375E" w:rsidRPr="006F375E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 xml:space="preserve">　</w:t>
      </w:r>
      <w:r w:rsidR="006F375E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（赤堀）</w:t>
      </w:r>
    </w:p>
    <w:sectPr w:rsidR="006F37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D8EC" w14:textId="77777777" w:rsidR="00CE64A8" w:rsidRDefault="00CE64A8" w:rsidP="00615058">
      <w:r>
        <w:separator/>
      </w:r>
    </w:p>
  </w:endnote>
  <w:endnote w:type="continuationSeparator" w:id="0">
    <w:p w14:paraId="01E14B2D" w14:textId="77777777" w:rsidR="00CE64A8" w:rsidRDefault="00CE64A8" w:rsidP="0061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AF302" w14:textId="77777777" w:rsidR="00CE64A8" w:rsidRDefault="00CE64A8" w:rsidP="00615058">
      <w:r>
        <w:separator/>
      </w:r>
    </w:p>
  </w:footnote>
  <w:footnote w:type="continuationSeparator" w:id="0">
    <w:p w14:paraId="391D9B93" w14:textId="77777777" w:rsidR="00CE64A8" w:rsidRDefault="00CE64A8" w:rsidP="0061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42977"/>
    <w:multiLevelType w:val="multilevel"/>
    <w:tmpl w:val="6FF4297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multilevel"/>
    <w:tmpl w:val="72270A92"/>
    <w:lvl w:ilvl="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87117077">
    <w:abstractNumId w:val="0"/>
  </w:num>
  <w:num w:numId="2" w16cid:durableId="188150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C9"/>
    <w:rsid w:val="00037E5E"/>
    <w:rsid w:val="000D13FF"/>
    <w:rsid w:val="00166E3A"/>
    <w:rsid w:val="00453E53"/>
    <w:rsid w:val="004F69AC"/>
    <w:rsid w:val="00615058"/>
    <w:rsid w:val="006368D2"/>
    <w:rsid w:val="006F375E"/>
    <w:rsid w:val="007C106F"/>
    <w:rsid w:val="00826084"/>
    <w:rsid w:val="008552EC"/>
    <w:rsid w:val="008F28B2"/>
    <w:rsid w:val="009163C9"/>
    <w:rsid w:val="00996F16"/>
    <w:rsid w:val="009F1C05"/>
    <w:rsid w:val="00A00912"/>
    <w:rsid w:val="00A10762"/>
    <w:rsid w:val="00A24B94"/>
    <w:rsid w:val="00BE7AA1"/>
    <w:rsid w:val="00CE450B"/>
    <w:rsid w:val="00CE64A8"/>
    <w:rsid w:val="00DE0704"/>
    <w:rsid w:val="00E25839"/>
    <w:rsid w:val="00E27C7D"/>
    <w:rsid w:val="00F333DE"/>
    <w:rsid w:val="21200438"/>
    <w:rsid w:val="61BF413B"/>
    <w:rsid w:val="76D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D65D7E"/>
  <w15:docId w15:val="{31AF4CE5-6B7B-4156-8C15-4CB38380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qFormat/>
    <w:rPr>
      <w14:ligatures w14:val="none"/>
    </w:rPr>
  </w:style>
  <w:style w:type="character" w:customStyle="1" w:styleId="a4">
    <w:name w:val="フッター (文字)"/>
    <w:basedOn w:val="a0"/>
    <w:link w:val="a3"/>
    <w:uiPriority w:val="99"/>
    <w:qFormat/>
    <w:rPr>
      <w14:ligatures w14:val="none"/>
    </w:rPr>
  </w:style>
  <w:style w:type="character" w:styleId="a8">
    <w:name w:val="Hyperlink"/>
    <w:basedOn w:val="a0"/>
    <w:uiPriority w:val="99"/>
    <w:unhideWhenUsed/>
    <w:rsid w:val="006F37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3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ひろみ 五十嵐</dc:creator>
  <cp:lastModifiedBy>正治 村井</cp:lastModifiedBy>
  <cp:revision>2</cp:revision>
  <dcterms:created xsi:type="dcterms:W3CDTF">2024-09-26T12:43:00Z</dcterms:created>
  <dcterms:modified xsi:type="dcterms:W3CDTF">2024-09-26T12:43:00Z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