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8204" w14:textId="743B8A6B" w:rsidR="00D03DFA" w:rsidRPr="00D03DFA" w:rsidRDefault="00D03DFA" w:rsidP="00D03DFA">
      <w:pPr>
        <w:snapToGrid w:val="0"/>
        <w:jc w:val="center"/>
        <w:rPr>
          <w:rFonts w:ascii="BIZ UDPゴシック" w:eastAsia="BIZ UDPゴシック" w:hAnsi="BIZ UDPゴシック" w:cs="ＭＳ 明朝"/>
          <w:kern w:val="0"/>
          <w:sz w:val="56"/>
          <w:szCs w:val="56"/>
        </w:rPr>
      </w:pPr>
      <w:r w:rsidRPr="00D03DFA">
        <w:rPr>
          <w:rFonts w:ascii="BIZ UDPゴシック" w:eastAsia="BIZ UDPゴシック" w:hAnsi="BIZ UDPゴシック" w:cs="ＭＳ 明朝"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A1BC4" wp14:editId="30F2F8B2">
                <wp:simplePos x="0" y="0"/>
                <wp:positionH relativeFrom="column">
                  <wp:posOffset>-38100</wp:posOffset>
                </wp:positionH>
                <wp:positionV relativeFrom="paragraph">
                  <wp:posOffset>228600</wp:posOffset>
                </wp:positionV>
                <wp:extent cx="6267450" cy="850900"/>
                <wp:effectExtent l="19050" t="15875" r="19050" b="19050"/>
                <wp:wrapNone/>
                <wp:docPr id="210504554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850900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FEA4" id="正方形/長方形 2" o:spid="_x0000_s1026" style="position:absolute;margin-left:-3pt;margin-top:18pt;width:493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" filled="f" strokeweight="2.5pt">
                <v:shadow color="#868686"/>
                <v:textbox inset="5.85pt,.7pt,5.85pt,.7pt"/>
              </v:rect>
            </w:pict>
          </mc:Fallback>
        </mc:AlternateContent>
      </w:r>
    </w:p>
    <w:p w14:paraId="421BA101" w14:textId="08723EE4" w:rsidR="00D03DFA" w:rsidRPr="00D03DFA" w:rsidRDefault="00D03DFA" w:rsidP="00D03DFA">
      <w:pPr>
        <w:snapToGrid w:val="0"/>
        <w:jc w:val="center"/>
        <w:rPr>
          <w:rFonts w:ascii="BIZ UDPゴシック" w:eastAsia="BIZ UDPゴシック" w:hAnsi="BIZ UDPゴシック" w:cs="ＭＳ 明朝"/>
          <w:kern w:val="0"/>
          <w:sz w:val="56"/>
          <w:szCs w:val="56"/>
        </w:rPr>
      </w:pPr>
      <w:r w:rsidRPr="00643C85">
        <w:rPr>
          <w:rFonts w:ascii="BIZ UDPゴシック" w:eastAsia="BIZ UDPゴシック" w:hAnsi="BIZ UDPゴシック" w:cs="ＭＳ 明朝" w:hint="eastAsia"/>
          <w:b/>
          <w:bCs/>
          <w:kern w:val="0"/>
          <w:sz w:val="56"/>
          <w:szCs w:val="56"/>
        </w:rPr>
        <w:t>第５回公認審判員研修会</w:t>
      </w:r>
      <w:r w:rsidRPr="00D03DFA">
        <w:rPr>
          <w:rFonts w:ascii="BIZ UDPゴシック" w:eastAsia="BIZ UDPゴシック" w:hAnsi="BIZ UDPゴシック" w:cs="ＭＳ 明朝" w:hint="eastAsia"/>
          <w:kern w:val="0"/>
          <w:sz w:val="56"/>
          <w:szCs w:val="56"/>
        </w:rPr>
        <w:t xml:space="preserve"> </w:t>
      </w:r>
      <w:r w:rsidRPr="00643C85">
        <w:rPr>
          <w:rFonts w:ascii="BIZ UDPゴシック" w:eastAsia="BIZ UDPゴシック" w:hAnsi="BIZ UDPゴシック" w:cs="ＭＳ 明朝" w:hint="eastAsia"/>
          <w:b/>
          <w:bCs/>
          <w:kern w:val="0"/>
          <w:sz w:val="56"/>
          <w:szCs w:val="56"/>
        </w:rPr>
        <w:t>申込書</w:t>
      </w:r>
    </w:p>
    <w:p w14:paraId="38FC7D21" w14:textId="77777777" w:rsidR="00D03DFA" w:rsidRPr="00D03DFA" w:rsidRDefault="00D03DFA" w:rsidP="00D03DFA">
      <w:pPr>
        <w:snapToGrid w:val="0"/>
        <w:spacing w:line="276" w:lineRule="auto"/>
        <w:ind w:firstLineChars="551" w:firstLine="1984"/>
        <w:rPr>
          <w:rFonts w:ascii="BIZ UDPゴシック" w:eastAsia="BIZ UDPゴシック" w:hAnsi="BIZ UDPゴシック" w:cs="ＭＳ 明朝"/>
          <w:kern w:val="0"/>
          <w:sz w:val="36"/>
          <w:szCs w:val="36"/>
        </w:rPr>
      </w:pPr>
    </w:p>
    <w:p w14:paraId="495925B1" w14:textId="0EBF857E" w:rsidR="00D03DFA" w:rsidRPr="00643C85" w:rsidRDefault="00D03DFA" w:rsidP="00643C85">
      <w:pPr>
        <w:snapToGrid w:val="0"/>
        <w:spacing w:line="360" w:lineRule="auto"/>
        <w:ind w:firstLineChars="275" w:firstLine="990"/>
        <w:rPr>
          <w:rFonts w:ascii="BIZ UDPゴシック" w:eastAsia="BIZ UDPゴシック" w:hAnsi="BIZ UDPゴシック" w:cs="ＭＳ 明朝"/>
          <w:kern w:val="0"/>
          <w:sz w:val="36"/>
          <w:szCs w:val="36"/>
        </w:rPr>
      </w:pPr>
      <w:r w:rsidRPr="00D03DFA">
        <w:rPr>
          <w:rFonts w:ascii="BIZ UDPゴシック" w:eastAsia="BIZ UDPゴシック" w:hAnsi="BIZ UDPゴシック" w:cs="ＭＳ 明朝"/>
          <w:kern w:val="0"/>
          <w:sz w:val="36"/>
          <w:szCs w:val="36"/>
        </w:rPr>
        <w:t>期日　　２０２６年</w:t>
      </w:r>
      <w:r w:rsidR="00643C85" w:rsidRPr="00643C85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２</w:t>
      </w:r>
      <w:r w:rsidRPr="00643C85">
        <w:rPr>
          <w:rFonts w:ascii="BIZ UDPゴシック" w:eastAsia="BIZ UDPゴシック" w:hAnsi="BIZ UDPゴシック" w:cs="ＭＳ 明朝"/>
          <w:kern w:val="0"/>
          <w:sz w:val="36"/>
          <w:szCs w:val="36"/>
        </w:rPr>
        <w:t>月２３日（</w:t>
      </w:r>
      <w:r w:rsidR="00643C85" w:rsidRPr="00643C85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月祝</w:t>
      </w:r>
      <w:r w:rsidRPr="00643C85">
        <w:rPr>
          <w:rFonts w:ascii="BIZ UDPゴシック" w:eastAsia="BIZ UDPゴシック" w:hAnsi="BIZ UDPゴシック" w:cs="ＭＳ 明朝"/>
          <w:kern w:val="0"/>
          <w:sz w:val="36"/>
          <w:szCs w:val="36"/>
        </w:rPr>
        <w:t>）</w:t>
      </w:r>
    </w:p>
    <w:p w14:paraId="7C07D4CF" w14:textId="45DB05AA" w:rsidR="00D03DFA" w:rsidRPr="00D03DFA" w:rsidRDefault="00D03DFA" w:rsidP="00643C85">
      <w:pPr>
        <w:snapToGrid w:val="0"/>
        <w:spacing w:line="360" w:lineRule="auto"/>
        <w:ind w:firstLineChars="275" w:firstLine="990"/>
        <w:rPr>
          <w:rFonts w:ascii="BIZ UDPゴシック" w:eastAsia="BIZ UDPゴシック" w:hAnsi="BIZ UDPゴシック" w:cs="ＭＳ 明朝"/>
          <w:kern w:val="0"/>
          <w:sz w:val="36"/>
          <w:szCs w:val="36"/>
        </w:rPr>
      </w:pPr>
      <w:r w:rsidRPr="00D03DFA">
        <w:rPr>
          <w:rFonts w:ascii="BIZ UDPゴシック" w:eastAsia="BIZ UDPゴシック" w:hAnsi="BIZ UDPゴシック" w:cs="ＭＳ 明朝"/>
          <w:kern w:val="0"/>
          <w:sz w:val="36"/>
          <w:szCs w:val="36"/>
        </w:rPr>
        <w:t xml:space="preserve">時間　　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受付１</w:t>
      </w:r>
      <w:r w:rsidR="009E1F71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１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：</w:t>
      </w:r>
      <w:r w:rsidR="009E1F71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３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０　　１２：</w:t>
      </w:r>
      <w:r w:rsidR="009E1F71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０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０～１４：</w:t>
      </w:r>
      <w:r w:rsidR="009E1F71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０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０</w:t>
      </w:r>
    </w:p>
    <w:p w14:paraId="537BFD6A" w14:textId="38C21812" w:rsidR="00D03DFA" w:rsidRPr="00D03DFA" w:rsidRDefault="00D03DFA" w:rsidP="00643C85">
      <w:pPr>
        <w:snapToGrid w:val="0"/>
        <w:spacing w:line="360" w:lineRule="auto"/>
        <w:ind w:firstLineChars="275" w:firstLine="990"/>
        <w:rPr>
          <w:rFonts w:ascii="BIZ UDPゴシック" w:eastAsia="BIZ UDPゴシック" w:hAnsi="BIZ UDPゴシック" w:cs="ＭＳ 明朝"/>
          <w:kern w:val="0"/>
          <w:sz w:val="36"/>
          <w:szCs w:val="36"/>
        </w:rPr>
      </w:pPr>
      <w:r w:rsidRPr="00D03DFA">
        <w:rPr>
          <w:rFonts w:ascii="BIZ UDPゴシック" w:eastAsia="BIZ UDPゴシック" w:hAnsi="BIZ UDPゴシック" w:cs="ＭＳ 明朝"/>
          <w:kern w:val="0"/>
          <w:sz w:val="36"/>
          <w:szCs w:val="36"/>
        </w:rPr>
        <w:t xml:space="preserve">会場　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 xml:space="preserve">　豊中市</w:t>
      </w:r>
      <w:r w:rsidR="002D2568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立</w:t>
      </w:r>
      <w:r w:rsidRPr="00D03DFA">
        <w:rPr>
          <w:rFonts w:ascii="BIZ UDPゴシック" w:eastAsia="BIZ UDPゴシック" w:hAnsi="BIZ UDPゴシック" w:cs="ＭＳ 明朝" w:hint="eastAsia"/>
          <w:kern w:val="0"/>
          <w:sz w:val="36"/>
          <w:szCs w:val="36"/>
        </w:rPr>
        <w:t>障害福祉センター ひまわり</w:t>
      </w:r>
    </w:p>
    <w:p w14:paraId="56B59ADB" w14:textId="77777777" w:rsidR="00D03DFA" w:rsidRPr="00D03DFA" w:rsidRDefault="00D03DFA" w:rsidP="00D03DFA">
      <w:pPr>
        <w:snapToGrid w:val="0"/>
        <w:spacing w:line="276" w:lineRule="auto"/>
        <w:ind w:firstLineChars="551" w:firstLine="2645"/>
        <w:rPr>
          <w:rFonts w:ascii="BIZ UDPゴシック" w:eastAsia="BIZ UDPゴシック" w:hAnsi="BIZ UDPゴシック" w:cs="ＭＳ 明朝"/>
          <w:kern w:val="0"/>
          <w:sz w:val="48"/>
          <w:szCs w:val="48"/>
        </w:rPr>
      </w:pPr>
      <w:r w:rsidRPr="00D03DFA">
        <w:rPr>
          <w:rFonts w:ascii="BIZ UDPゴシック" w:eastAsia="BIZ UDPゴシック" w:hAnsi="BIZ UDPゴシック" w:cs="ＭＳ 明朝" w:hint="eastAsia"/>
          <w:kern w:val="0"/>
          <w:sz w:val="48"/>
          <w:szCs w:val="48"/>
        </w:rPr>
        <w:t xml:space="preserve">　</w:t>
      </w:r>
    </w:p>
    <w:p w14:paraId="1002AB1D" w14:textId="77777777" w:rsidR="00D03DFA" w:rsidRPr="00D03DFA" w:rsidRDefault="00D03DFA" w:rsidP="00D03DFA">
      <w:pPr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kern w:val="0"/>
          <w:sz w:val="22"/>
        </w:rPr>
      </w:pPr>
      <w:r w:rsidRPr="00D03DFA">
        <w:rPr>
          <w:rFonts w:ascii="BIZ UDPゴシック" w:eastAsia="BIZ UDPゴシック" w:hAnsi="BIZ UDPゴシック" w:cs="ＭＳ 明朝" w:hint="eastAsia"/>
          <w:kern w:val="0"/>
          <w:sz w:val="24"/>
        </w:rPr>
        <w:t>申込み日　　　　　　年　　　 月　　　日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2268"/>
        <w:gridCol w:w="2362"/>
      </w:tblGrid>
      <w:tr w:rsidR="00D03DFA" w:rsidRPr="00D03DFA" w14:paraId="0FD153B4" w14:textId="77777777" w:rsidTr="0003463A">
        <w:trPr>
          <w:trHeight w:val="1191"/>
        </w:trPr>
        <w:tc>
          <w:tcPr>
            <w:tcW w:w="2376" w:type="dxa"/>
            <w:vAlign w:val="center"/>
          </w:tcPr>
          <w:p w14:paraId="516B2C0F" w14:textId="77777777" w:rsidR="00D03DFA" w:rsidRPr="00D03DFA" w:rsidRDefault="00D03DFA" w:rsidP="00D03DFA">
            <w:pPr>
              <w:numPr>
                <w:ilvl w:val="0"/>
                <w:numId w:val="2"/>
              </w:num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氏名</w:t>
            </w: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(ふりがな)</w:t>
            </w:r>
          </w:p>
        </w:tc>
        <w:tc>
          <w:tcPr>
            <w:tcW w:w="7607" w:type="dxa"/>
            <w:gridSpan w:val="3"/>
          </w:tcPr>
          <w:p w14:paraId="178621F4" w14:textId="77777777" w:rsidR="00D03DFA" w:rsidRPr="00D03DFA" w:rsidRDefault="00D03DFA" w:rsidP="00D03DFA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8"/>
                <w:szCs w:val="28"/>
                <w:vertAlign w:val="superscript"/>
              </w:rPr>
            </w:pPr>
            <w:r w:rsidRPr="00EB0716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  <w:vertAlign w:val="superscript"/>
              </w:rPr>
              <w:t>(ふりがな)</w:t>
            </w:r>
          </w:p>
        </w:tc>
      </w:tr>
      <w:tr w:rsidR="00D03DFA" w:rsidRPr="00D03DFA" w14:paraId="1FA28078" w14:textId="77777777" w:rsidTr="0003463A">
        <w:trPr>
          <w:trHeight w:val="1191"/>
        </w:trPr>
        <w:tc>
          <w:tcPr>
            <w:tcW w:w="2376" w:type="dxa"/>
            <w:vAlign w:val="center"/>
          </w:tcPr>
          <w:p w14:paraId="6C84CD7F" w14:textId="77777777" w:rsidR="00D03DFA" w:rsidRPr="00D03DFA" w:rsidRDefault="00D03DFA" w:rsidP="00D03DF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登録番号</w:t>
            </w:r>
          </w:p>
        </w:tc>
        <w:tc>
          <w:tcPr>
            <w:tcW w:w="2977" w:type="dxa"/>
            <w:vAlign w:val="center"/>
          </w:tcPr>
          <w:p w14:paraId="3DCC6850" w14:textId="77777777" w:rsidR="00D03DFA" w:rsidRPr="00D03DFA" w:rsidRDefault="00D03DFA" w:rsidP="00D03DFA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―</w:t>
            </w:r>
          </w:p>
        </w:tc>
        <w:tc>
          <w:tcPr>
            <w:tcW w:w="2268" w:type="dxa"/>
            <w:vAlign w:val="center"/>
          </w:tcPr>
          <w:p w14:paraId="65CAA38C" w14:textId="77777777" w:rsidR="00D03DFA" w:rsidRPr="00D03DFA" w:rsidRDefault="00D03DFA" w:rsidP="00D03DFA">
            <w:pPr>
              <w:numPr>
                <w:ilvl w:val="0"/>
                <w:numId w:val="2"/>
              </w:num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都道府県名</w:t>
            </w:r>
          </w:p>
        </w:tc>
        <w:tc>
          <w:tcPr>
            <w:tcW w:w="2362" w:type="dxa"/>
            <w:vAlign w:val="center"/>
          </w:tcPr>
          <w:p w14:paraId="29F10D93" w14:textId="77777777" w:rsidR="00D03DFA" w:rsidRPr="00D03DFA" w:rsidRDefault="00D03DFA" w:rsidP="00D03DFA">
            <w:pPr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</w:tr>
      <w:tr w:rsidR="00D03DFA" w:rsidRPr="00D03DFA" w14:paraId="1768E910" w14:textId="77777777" w:rsidTr="0003463A">
        <w:trPr>
          <w:trHeight w:val="1191"/>
        </w:trPr>
        <w:tc>
          <w:tcPr>
            <w:tcW w:w="2376" w:type="dxa"/>
            <w:vAlign w:val="center"/>
          </w:tcPr>
          <w:p w14:paraId="38273AAF" w14:textId="77777777" w:rsidR="00D03DFA" w:rsidRPr="00D03DFA" w:rsidRDefault="00D03DFA" w:rsidP="00D03DF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ルールブック</w:t>
            </w:r>
          </w:p>
        </w:tc>
        <w:tc>
          <w:tcPr>
            <w:tcW w:w="7607" w:type="dxa"/>
            <w:gridSpan w:val="3"/>
            <w:vAlign w:val="center"/>
          </w:tcPr>
          <w:p w14:paraId="5403232A" w14:textId="77777777" w:rsidR="00D03DFA" w:rsidRPr="00D03DFA" w:rsidRDefault="00D03DFA" w:rsidP="00D03DFA">
            <w:pPr>
              <w:ind w:firstLineChars="200" w:firstLine="640"/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 xml:space="preserve">1,500円 × </w:t>
            </w: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  <w:u w:val="single"/>
              </w:rPr>
              <w:t xml:space="preserve">　　　　　</w:t>
            </w: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 xml:space="preserve">冊 ＝ </w:t>
            </w: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  <w:u w:val="single"/>
              </w:rPr>
              <w:t xml:space="preserve">　　　　　　</w:t>
            </w: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 xml:space="preserve"> 円</w:t>
            </w:r>
          </w:p>
        </w:tc>
      </w:tr>
      <w:tr w:rsidR="00D03DFA" w:rsidRPr="00D03DFA" w14:paraId="4FCF98F2" w14:textId="77777777" w:rsidTr="00643C85">
        <w:trPr>
          <w:trHeight w:val="2098"/>
        </w:trPr>
        <w:tc>
          <w:tcPr>
            <w:tcW w:w="2376" w:type="dxa"/>
            <w:vAlign w:val="center"/>
          </w:tcPr>
          <w:p w14:paraId="2EC1C662" w14:textId="77777777" w:rsidR="00D03DFA" w:rsidRPr="00D03DFA" w:rsidRDefault="00D03DFA" w:rsidP="00D03DFA">
            <w:pPr>
              <w:numPr>
                <w:ilvl w:val="0"/>
                <w:numId w:val="2"/>
              </w:numPr>
              <w:snapToGrid w:val="0"/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その他</w:t>
            </w:r>
          </w:p>
          <w:p w14:paraId="5AE46096" w14:textId="77777777" w:rsidR="00D03DFA" w:rsidRPr="00D03DFA" w:rsidRDefault="00D03DFA" w:rsidP="00D03DFA">
            <w:pPr>
              <w:snapToGrid w:val="0"/>
              <w:ind w:firstLineChars="44" w:firstLine="141"/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</w:pPr>
            <w:r w:rsidRPr="00D03DF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連絡事項</w:t>
            </w:r>
          </w:p>
        </w:tc>
        <w:tc>
          <w:tcPr>
            <w:tcW w:w="7607" w:type="dxa"/>
            <w:gridSpan w:val="3"/>
            <w:vAlign w:val="center"/>
          </w:tcPr>
          <w:p w14:paraId="065A432C" w14:textId="77777777" w:rsidR="00D03DFA" w:rsidRPr="00D03DFA" w:rsidRDefault="00D03DFA" w:rsidP="00D03DFA">
            <w:pPr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</w:tr>
    </w:tbl>
    <w:p w14:paraId="6A2B4AF6" w14:textId="77777777" w:rsidR="00D03DFA" w:rsidRPr="00D03DFA" w:rsidRDefault="00D03DFA" w:rsidP="00D03DFA">
      <w:pPr>
        <w:snapToGrid w:val="0"/>
        <w:rPr>
          <w:rFonts w:ascii="BIZ UDPゴシック" w:eastAsia="BIZ UDPゴシック" w:hAnsi="BIZ UDPゴシック" w:cs="ＭＳ 明朝"/>
          <w:kern w:val="0"/>
          <w:sz w:val="22"/>
        </w:rPr>
      </w:pPr>
    </w:p>
    <w:p w14:paraId="19E7B169" w14:textId="643439A3" w:rsidR="00D03DFA" w:rsidRDefault="00D03DFA" w:rsidP="00D03DFA">
      <w:pPr>
        <w:snapToGrid w:val="0"/>
        <w:spacing w:before="240"/>
        <w:jc w:val="center"/>
        <w:rPr>
          <w:rFonts w:ascii="BIZ UDPゴシック" w:eastAsia="BIZ UDPゴシック" w:hAnsi="BIZ UDPゴシック" w:cs="ＭＳ 明朝"/>
          <w:kern w:val="0"/>
          <w:sz w:val="44"/>
          <w:szCs w:val="36"/>
        </w:rPr>
      </w:pPr>
      <w:r w:rsidRPr="00643C85">
        <w:rPr>
          <w:rFonts w:ascii="BIZ UDPゴシック" w:eastAsia="BIZ UDPゴシック" w:hAnsi="BIZ UDPゴシック" w:cs="ＭＳ 明朝" w:hint="eastAsia"/>
          <w:kern w:val="0"/>
          <w:sz w:val="44"/>
          <w:szCs w:val="44"/>
        </w:rPr>
        <w:t>２０２６年</w:t>
      </w:r>
      <w:r w:rsidR="00643C85" w:rsidRPr="00643C85">
        <w:rPr>
          <w:rFonts w:ascii="BIZ UDPゴシック" w:eastAsia="BIZ UDPゴシック" w:hAnsi="BIZ UDPゴシック" w:cs="ＭＳ 明朝" w:hint="eastAsia"/>
          <w:kern w:val="0"/>
          <w:sz w:val="44"/>
          <w:szCs w:val="44"/>
          <w:u w:val="single"/>
        </w:rPr>
        <w:t xml:space="preserve"> </w:t>
      </w:r>
      <w:r w:rsidR="00643C85" w:rsidRPr="00643C85">
        <w:rPr>
          <w:rFonts w:ascii="BIZ UDPゴシック" w:eastAsia="BIZ UDPゴシック" w:hAnsi="BIZ UDPゴシック" w:cs="ＭＳ 明朝" w:hint="eastAsia"/>
          <w:kern w:val="0"/>
          <w:sz w:val="56"/>
          <w:szCs w:val="56"/>
          <w:u w:val="single"/>
        </w:rPr>
        <w:t>１</w:t>
      </w:r>
      <w:r w:rsidRPr="009E1F71">
        <w:rPr>
          <w:rFonts w:ascii="BIZ UDPゴシック" w:eastAsia="BIZ UDPゴシック" w:hAnsi="BIZ UDPゴシック" w:cs="ＭＳ 明朝" w:hint="eastAsia"/>
          <w:kern w:val="0"/>
          <w:sz w:val="44"/>
          <w:szCs w:val="44"/>
          <w:u w:val="single"/>
        </w:rPr>
        <w:t>月</w:t>
      </w:r>
      <w:r w:rsidR="00643C85" w:rsidRPr="00643C85">
        <w:rPr>
          <w:rFonts w:ascii="BIZ UDPゴシック" w:eastAsia="BIZ UDPゴシック" w:hAnsi="BIZ UDPゴシック" w:cs="ＭＳ 明朝" w:hint="eastAsia"/>
          <w:kern w:val="0"/>
          <w:sz w:val="56"/>
          <w:szCs w:val="56"/>
          <w:u w:val="single"/>
        </w:rPr>
        <w:t>２３</w:t>
      </w:r>
      <w:r w:rsidRPr="009E1F71">
        <w:rPr>
          <w:rFonts w:ascii="BIZ UDPゴシック" w:eastAsia="BIZ UDPゴシック" w:hAnsi="BIZ UDPゴシック" w:cs="ＭＳ 明朝" w:hint="eastAsia"/>
          <w:kern w:val="0"/>
          <w:sz w:val="44"/>
          <w:szCs w:val="44"/>
          <w:u w:val="single"/>
        </w:rPr>
        <w:t>日</w:t>
      </w:r>
      <w:r w:rsidRPr="00643C85">
        <w:rPr>
          <w:rFonts w:ascii="BIZ UDPゴシック" w:eastAsia="BIZ UDPゴシック" w:hAnsi="BIZ UDPゴシック" w:cs="ＭＳ 明朝" w:hint="eastAsia"/>
          <w:kern w:val="0"/>
          <w:sz w:val="56"/>
          <w:szCs w:val="56"/>
          <w:u w:val="single"/>
        </w:rPr>
        <w:t>(金</w:t>
      </w:r>
      <w:r w:rsidRPr="00643C85">
        <w:rPr>
          <w:rFonts w:ascii="BIZ UDPゴシック" w:eastAsia="BIZ UDPゴシック" w:hAnsi="BIZ UDPゴシック" w:cs="ＭＳ 明朝"/>
          <w:kern w:val="0"/>
          <w:sz w:val="56"/>
          <w:szCs w:val="56"/>
          <w:u w:val="single"/>
        </w:rPr>
        <w:t>)</w:t>
      </w:r>
      <w:r w:rsidRPr="00643C85">
        <w:rPr>
          <w:rFonts w:ascii="BIZ UDPゴシック" w:eastAsia="BIZ UDPゴシック" w:hAnsi="BIZ UDPゴシック" w:cs="ＭＳ 明朝"/>
          <w:kern w:val="0"/>
          <w:sz w:val="44"/>
          <w:szCs w:val="36"/>
          <w:u w:val="single"/>
        </w:rPr>
        <w:t xml:space="preserve"> </w:t>
      </w:r>
      <w:r w:rsidRPr="00643C85">
        <w:rPr>
          <w:rFonts w:ascii="BIZ UDPゴシック" w:eastAsia="BIZ UDPゴシック" w:hAnsi="BIZ UDPゴシック" w:cs="ＭＳ 明朝" w:hint="eastAsia"/>
          <w:kern w:val="0"/>
          <w:sz w:val="44"/>
          <w:szCs w:val="44"/>
        </w:rPr>
        <w:t>必着</w:t>
      </w:r>
    </w:p>
    <w:p w14:paraId="68265366" w14:textId="7C6913CA" w:rsidR="00643C85" w:rsidRPr="00643C85" w:rsidRDefault="00643C85" w:rsidP="00643C85">
      <w:pPr>
        <w:snapToGrid w:val="0"/>
        <w:spacing w:before="120"/>
        <w:ind w:leftChars="202" w:left="1558" w:hangingChars="405" w:hanging="1134"/>
        <w:jc w:val="left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643C85">
        <w:rPr>
          <w:rFonts w:ascii="BIZ UDPゴシック" w:eastAsia="BIZ UDPゴシック" w:hAnsi="BIZ UDPゴシック" w:cs="ＭＳ 明朝"/>
          <w:kern w:val="0"/>
          <w:sz w:val="28"/>
          <w:szCs w:val="28"/>
        </w:rPr>
        <w:t>F A X</w:t>
      </w:r>
      <w:r w:rsidRPr="00643C85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r w:rsidR="00CC64A3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072-721-8917</w:t>
      </w:r>
      <w:r w:rsidRPr="00643C85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　（藤本）</w:t>
      </w:r>
    </w:p>
    <w:p w14:paraId="215A6625" w14:textId="77777777" w:rsidR="00643C85" w:rsidRPr="00643C85" w:rsidRDefault="00643C85" w:rsidP="00643C85">
      <w:pPr>
        <w:snapToGrid w:val="0"/>
        <w:spacing w:before="120"/>
        <w:ind w:leftChars="202" w:left="1558" w:hangingChars="405" w:hanging="1134"/>
        <w:jc w:val="left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643C85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メール</w:t>
      </w:r>
      <w:r w:rsidRPr="00643C85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  <w:t xml:space="preserve">shigeko.f114@gmail.com　　（藤本）　</w:t>
      </w:r>
    </w:p>
    <w:p w14:paraId="553CF403" w14:textId="79BFDF8B" w:rsidR="00D03DFA" w:rsidRPr="00643C85" w:rsidRDefault="00643C85" w:rsidP="00643C85">
      <w:pPr>
        <w:snapToGrid w:val="0"/>
        <w:spacing w:before="120"/>
        <w:ind w:leftChars="202" w:left="1558" w:hangingChars="405" w:hanging="1134"/>
        <w:jc w:val="left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643C85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郵</w:t>
      </w:r>
      <w:r w:rsidRPr="00643C85">
        <w:rPr>
          <w:rFonts w:ascii="BIZ UDPゴシック" w:eastAsia="BIZ UDPゴシック" w:hAnsi="BIZ UDPゴシック" w:cs="ＭＳ 明朝"/>
          <w:kern w:val="0"/>
          <w:sz w:val="28"/>
          <w:szCs w:val="28"/>
        </w:rPr>
        <w:t xml:space="preserve"> 送</w:t>
      </w:r>
      <w:r w:rsidRPr="00643C85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  <w:t>〒333-0804　川口市久左衛門新田22 五十嵐ひろみ 宛て</w:t>
      </w:r>
    </w:p>
    <w:sectPr w:rsidR="00D03DFA" w:rsidRPr="00643C85" w:rsidSect="00D03D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A418" w14:textId="77777777" w:rsidR="00097C89" w:rsidRDefault="00097C89" w:rsidP="00D02BED">
      <w:r>
        <w:separator/>
      </w:r>
    </w:p>
  </w:endnote>
  <w:endnote w:type="continuationSeparator" w:id="0">
    <w:p w14:paraId="5F1B2D6B" w14:textId="77777777" w:rsidR="00097C89" w:rsidRDefault="00097C89" w:rsidP="00D0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2C38" w14:textId="77777777" w:rsidR="00097C89" w:rsidRDefault="00097C89" w:rsidP="00D02BED">
      <w:r>
        <w:separator/>
      </w:r>
    </w:p>
  </w:footnote>
  <w:footnote w:type="continuationSeparator" w:id="0">
    <w:p w14:paraId="4F4CD80F" w14:textId="77777777" w:rsidR="00097C89" w:rsidRDefault="00097C89" w:rsidP="00D0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52C5"/>
    <w:multiLevelType w:val="hybridMultilevel"/>
    <w:tmpl w:val="F6D4D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1E43BA"/>
    <w:multiLevelType w:val="hybridMultilevel"/>
    <w:tmpl w:val="6BEA663C"/>
    <w:lvl w:ilvl="0" w:tplc="A9B897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3492530">
    <w:abstractNumId w:val="0"/>
  </w:num>
  <w:num w:numId="2" w16cid:durableId="176718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A"/>
    <w:rsid w:val="00057FCC"/>
    <w:rsid w:val="0007488F"/>
    <w:rsid w:val="00097C89"/>
    <w:rsid w:val="00150572"/>
    <w:rsid w:val="00173B06"/>
    <w:rsid w:val="00236FF6"/>
    <w:rsid w:val="00251CCE"/>
    <w:rsid w:val="0026069B"/>
    <w:rsid w:val="00285CDB"/>
    <w:rsid w:val="002D2568"/>
    <w:rsid w:val="003060FA"/>
    <w:rsid w:val="0034584E"/>
    <w:rsid w:val="00387DBC"/>
    <w:rsid w:val="003F1629"/>
    <w:rsid w:val="00400995"/>
    <w:rsid w:val="00434CA5"/>
    <w:rsid w:val="00456936"/>
    <w:rsid w:val="004952DE"/>
    <w:rsid w:val="0051424C"/>
    <w:rsid w:val="0059667F"/>
    <w:rsid w:val="005F4344"/>
    <w:rsid w:val="00643C85"/>
    <w:rsid w:val="006467B9"/>
    <w:rsid w:val="00661812"/>
    <w:rsid w:val="007849E8"/>
    <w:rsid w:val="007D6C1D"/>
    <w:rsid w:val="00925E43"/>
    <w:rsid w:val="00940C6E"/>
    <w:rsid w:val="009B4545"/>
    <w:rsid w:val="009C16CA"/>
    <w:rsid w:val="009E1F71"/>
    <w:rsid w:val="00A37798"/>
    <w:rsid w:val="00A82B87"/>
    <w:rsid w:val="00AC4ACE"/>
    <w:rsid w:val="00AD7BF7"/>
    <w:rsid w:val="00AF798F"/>
    <w:rsid w:val="00B360A5"/>
    <w:rsid w:val="00C85673"/>
    <w:rsid w:val="00C97884"/>
    <w:rsid w:val="00CC64A3"/>
    <w:rsid w:val="00CD463D"/>
    <w:rsid w:val="00D02BED"/>
    <w:rsid w:val="00D03DFA"/>
    <w:rsid w:val="00D76529"/>
    <w:rsid w:val="00DA4F2B"/>
    <w:rsid w:val="00E054C1"/>
    <w:rsid w:val="00EB0716"/>
    <w:rsid w:val="00E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6FB2"/>
  <w15:chartTrackingRefBased/>
  <w15:docId w15:val="{A06A6D5C-ECD4-4759-AE67-98609335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D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D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2B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BED"/>
  </w:style>
  <w:style w:type="paragraph" w:styleId="ad">
    <w:name w:val="footer"/>
    <w:basedOn w:val="a"/>
    <w:link w:val="ae"/>
    <w:uiPriority w:val="99"/>
    <w:unhideWhenUsed/>
    <w:rsid w:val="00D02B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卓球 障がい者</dc:creator>
  <cp:keywords/>
  <dc:description/>
  <cp:lastModifiedBy>shoji murai</cp:lastModifiedBy>
  <cp:revision>2</cp:revision>
  <cp:lastPrinted>2025-09-21T06:48:00Z</cp:lastPrinted>
  <dcterms:created xsi:type="dcterms:W3CDTF">2025-12-26T08:22:00Z</dcterms:created>
  <dcterms:modified xsi:type="dcterms:W3CDTF">2025-12-26T08:22:00Z</dcterms:modified>
</cp:coreProperties>
</file>